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E9E07" w14:textId="77777777" w:rsidR="004B2B3A" w:rsidRDefault="004B2B3A" w:rsidP="004B2B3A">
      <w:bookmarkStart w:id="0" w:name="_GoBack"/>
      <w:bookmarkEnd w:id="0"/>
    </w:p>
    <w:p w14:paraId="61B87EF5" w14:textId="77777777" w:rsidR="004B2B3A" w:rsidRDefault="004B2B3A" w:rsidP="004B2B3A"/>
    <w:p w14:paraId="70915C60" w14:textId="76317092" w:rsidR="004B2B3A" w:rsidRPr="004B2B3A" w:rsidRDefault="004B2B3A" w:rsidP="004B2B3A">
      <w:r w:rsidRPr="004B2B3A">
        <w:t>The City of Hebron is seeking proposals for the mowing of the following public properties:</w:t>
      </w:r>
    </w:p>
    <w:p w14:paraId="1391D14A" w14:textId="77777777" w:rsidR="004B2B3A" w:rsidRPr="004B2B3A" w:rsidRDefault="004B2B3A" w:rsidP="004B2B3A">
      <w:r w:rsidRPr="004B2B3A">
        <w:t xml:space="preserve">Hebron </w:t>
      </w:r>
      <w:proofErr w:type="spellStart"/>
      <w:r w:rsidRPr="004B2B3A">
        <w:t>Secrest</w:t>
      </w:r>
      <w:proofErr w:type="spellEnd"/>
      <w:r w:rsidRPr="004B2B3A">
        <w:t xml:space="preserve"> Library-Irrigated</w:t>
      </w:r>
    </w:p>
    <w:p w14:paraId="5C16D03C" w14:textId="77777777" w:rsidR="004B2B3A" w:rsidRPr="004B2B3A" w:rsidRDefault="004B2B3A" w:rsidP="004B2B3A">
      <w:r w:rsidRPr="004B2B3A">
        <w:t>The Hebron Swimming Pool-Non-Irrigated</w:t>
      </w:r>
    </w:p>
    <w:p w14:paraId="723F6B28" w14:textId="77777777" w:rsidR="004B2B3A" w:rsidRPr="004B2B3A" w:rsidRDefault="004B2B3A" w:rsidP="004B2B3A">
      <w:r w:rsidRPr="004B2B3A">
        <w:t>The Hebron Sports Complex (Summer Rec)-Irrigated</w:t>
      </w:r>
    </w:p>
    <w:p w14:paraId="05FEC3D0" w14:textId="77777777" w:rsidR="004B2B3A" w:rsidRPr="004B2B3A" w:rsidRDefault="004B2B3A" w:rsidP="004B2B3A">
      <w:r w:rsidRPr="004B2B3A">
        <w:t>Riverside Park (CC Camp)-Non-Irrigated</w:t>
      </w:r>
    </w:p>
    <w:p w14:paraId="19AAB3CB" w14:textId="77777777" w:rsidR="004B2B3A" w:rsidRPr="004B2B3A" w:rsidRDefault="004B2B3A" w:rsidP="004B2B3A">
      <w:r w:rsidRPr="004B2B3A">
        <w:t>Willard Park-Non-Irrigated</w:t>
      </w:r>
    </w:p>
    <w:p w14:paraId="44C0332F" w14:textId="77777777" w:rsidR="004B2B3A" w:rsidRPr="004B2B3A" w:rsidRDefault="004B2B3A" w:rsidP="004B2B3A">
      <w:r w:rsidRPr="004B2B3A">
        <w:t>Roosevelt Park and Fire Hall-Irrigated</w:t>
      </w:r>
    </w:p>
    <w:p w14:paraId="1C787402" w14:textId="519DF09E" w:rsidR="004B2B3A" w:rsidRDefault="004B2B3A" w:rsidP="004B2B3A">
      <w:r w:rsidRPr="004B2B3A">
        <w:t>Stastny Community Center-Irrigated</w:t>
      </w:r>
    </w:p>
    <w:p w14:paraId="3324C22E" w14:textId="6FE3DF08" w:rsidR="00701AA1" w:rsidRPr="004B2B3A" w:rsidRDefault="00701AA1" w:rsidP="004B2B3A">
      <w:r>
        <w:t>Hebron Archery Park</w:t>
      </w:r>
    </w:p>
    <w:p w14:paraId="540733B6" w14:textId="77777777" w:rsidR="004B2B3A" w:rsidRPr="004B2B3A" w:rsidRDefault="004B2B3A" w:rsidP="004B2B3A">
      <w:r w:rsidRPr="004B2B3A">
        <w:t>Interested contractors shall submit bids based on a single mowing of the property.  Properties may be bid individually and may be awarded in the same fashion.</w:t>
      </w:r>
    </w:p>
    <w:p w14:paraId="3357B5CB" w14:textId="77777777" w:rsidR="004B2B3A" w:rsidRPr="004B2B3A" w:rsidRDefault="004B2B3A" w:rsidP="004B2B3A">
      <w:r w:rsidRPr="004B2B3A">
        <w:t>The properties noted as irrigated shall be mowed as follows:</w:t>
      </w:r>
    </w:p>
    <w:p w14:paraId="46E5FD12" w14:textId="75A7827D" w:rsidR="004B2B3A" w:rsidRPr="004B2B3A" w:rsidRDefault="004B2B3A" w:rsidP="004B2B3A">
      <w:r w:rsidRPr="004B2B3A">
        <w:t xml:space="preserve">Hebron </w:t>
      </w:r>
      <w:proofErr w:type="spellStart"/>
      <w:r w:rsidRPr="004B2B3A">
        <w:t>Secrest</w:t>
      </w:r>
      <w:proofErr w:type="spellEnd"/>
      <w:r w:rsidRPr="004B2B3A">
        <w:t xml:space="preserve"> Library-once per week</w:t>
      </w:r>
      <w:r w:rsidR="00D33E04">
        <w:t>, twice per week as needed</w:t>
      </w:r>
    </w:p>
    <w:p w14:paraId="002A6A98" w14:textId="666130B0" w:rsidR="004B2B3A" w:rsidRPr="004B2B3A" w:rsidRDefault="004B2B3A" w:rsidP="004B2B3A">
      <w:r w:rsidRPr="004B2B3A">
        <w:t>Roosevelt Park and Fire Hall-once per week</w:t>
      </w:r>
      <w:r w:rsidR="00D33E04">
        <w:t>, twice per week as needed</w:t>
      </w:r>
    </w:p>
    <w:p w14:paraId="7647EE88" w14:textId="77777777" w:rsidR="004B2B3A" w:rsidRPr="004B2B3A" w:rsidRDefault="004B2B3A" w:rsidP="004B2B3A">
      <w:r w:rsidRPr="004B2B3A">
        <w:t>Hebron Sports Complex-twice per week</w:t>
      </w:r>
    </w:p>
    <w:p w14:paraId="4096C2C8" w14:textId="77777777" w:rsidR="004B2B3A" w:rsidRPr="004B2B3A" w:rsidRDefault="004B2B3A" w:rsidP="004B2B3A">
      <w:r w:rsidRPr="004B2B3A">
        <w:t>Stastny Community Center-once per week</w:t>
      </w:r>
    </w:p>
    <w:p w14:paraId="72BB3FC1" w14:textId="77777777" w:rsidR="004B2B3A" w:rsidRPr="004B2B3A" w:rsidRDefault="004B2B3A" w:rsidP="004B2B3A"/>
    <w:p w14:paraId="1489CBCC" w14:textId="77777777" w:rsidR="004B2B3A" w:rsidRPr="004B2B3A" w:rsidRDefault="004B2B3A" w:rsidP="004B2B3A">
      <w:r w:rsidRPr="004B2B3A">
        <w:t>The properties noted as non-irrigated shall be mowed as follows:</w:t>
      </w:r>
    </w:p>
    <w:p w14:paraId="055C0E2E" w14:textId="77777777" w:rsidR="004B2B3A" w:rsidRPr="004B2B3A" w:rsidRDefault="004B2B3A" w:rsidP="004B2B3A">
      <w:r w:rsidRPr="004B2B3A">
        <w:t xml:space="preserve">Willard Park-once per week </w:t>
      </w:r>
    </w:p>
    <w:p w14:paraId="3798AF9C" w14:textId="77777777" w:rsidR="004B2B3A" w:rsidRPr="004B2B3A" w:rsidRDefault="004B2B3A" w:rsidP="004B2B3A">
      <w:r w:rsidRPr="004B2B3A">
        <w:t xml:space="preserve">Riverside Park-once per week </w:t>
      </w:r>
    </w:p>
    <w:p w14:paraId="7795D6A6" w14:textId="13F016F1" w:rsidR="004B2B3A" w:rsidRDefault="004B2B3A" w:rsidP="004B2B3A">
      <w:r w:rsidRPr="004B2B3A">
        <w:t>Hebron Swimming Pool-once per week</w:t>
      </w:r>
    </w:p>
    <w:p w14:paraId="7CACD7B7" w14:textId="47A7B7B4" w:rsidR="00701AA1" w:rsidRPr="004B2B3A" w:rsidRDefault="00701AA1" w:rsidP="004B2B3A">
      <w:r>
        <w:t xml:space="preserve">Hebron Archery Park-once per week-around shelter and target area </w:t>
      </w:r>
    </w:p>
    <w:p w14:paraId="4A589C7C" w14:textId="77777777" w:rsidR="004B2B3A" w:rsidRPr="004B2B3A" w:rsidRDefault="004B2B3A" w:rsidP="004B2B3A">
      <w:r w:rsidRPr="004B2B3A">
        <w:t xml:space="preserve">Mowing of all properties shall begin in the spring and shall continue to be mowed until the grass stops growing in the fall.  Mowing of the parks is preferred to be done close to the weekend.  </w:t>
      </w:r>
    </w:p>
    <w:p w14:paraId="7BA7BB8E" w14:textId="77777777" w:rsidR="008C3783" w:rsidRDefault="008C3783" w:rsidP="004B2B3A"/>
    <w:p w14:paraId="7B463371" w14:textId="77777777" w:rsidR="008C3783" w:rsidRDefault="008C3783" w:rsidP="004B2B3A"/>
    <w:p w14:paraId="44781664" w14:textId="6CD3252D" w:rsidR="004B2B3A" w:rsidRPr="004B2B3A" w:rsidRDefault="004B2B3A" w:rsidP="004B2B3A">
      <w:r w:rsidRPr="004B2B3A">
        <w:t>All trimming is to be done with each mowing and all sidewalks shall be cleaned of clippings and debris after each mowing</w:t>
      </w:r>
    </w:p>
    <w:p w14:paraId="3168A256" w14:textId="77777777" w:rsidR="00D33E04" w:rsidRDefault="004B2B3A" w:rsidP="004B2B3A">
      <w:r w:rsidRPr="004B2B3A">
        <w:t xml:space="preserve">Contractor shall supply all equipment. </w:t>
      </w:r>
    </w:p>
    <w:p w14:paraId="4DFFCFE5" w14:textId="23AB7CEB" w:rsidR="004B2B3A" w:rsidRPr="004B2B3A" w:rsidRDefault="00D33E04" w:rsidP="004B2B3A">
      <w:r>
        <w:t>Additional duties may be negotiated between the respective board and the bidder.</w:t>
      </w:r>
      <w:r w:rsidR="004B2B3A" w:rsidRPr="004B2B3A">
        <w:t xml:space="preserve"> </w:t>
      </w:r>
    </w:p>
    <w:p w14:paraId="69D76EAA" w14:textId="57E47A60" w:rsidR="004B2B3A" w:rsidRPr="004B2B3A" w:rsidRDefault="004B2B3A" w:rsidP="004B2B3A">
      <w:r w:rsidRPr="004B2B3A">
        <w:t xml:space="preserve">Contractor liability insurance certificate is required in an amount no less than $1,000,000.00 and the City of Hebron shall be listed as the insured on said certificate.  Certificate to be provided prior to any work commencing. </w:t>
      </w:r>
    </w:p>
    <w:p w14:paraId="08BD4DDF" w14:textId="77777777" w:rsidR="004B2B3A" w:rsidRPr="004B2B3A" w:rsidRDefault="004B2B3A" w:rsidP="004B2B3A">
      <w:r w:rsidRPr="004B2B3A">
        <w:t>The City of Hebron is not obligated to accept the lowest bid/proposal and reserves the right to reject any and all bids/proposals.</w:t>
      </w:r>
    </w:p>
    <w:p w14:paraId="61611CE1" w14:textId="77777777" w:rsidR="004B2B3A" w:rsidRPr="004B2B3A" w:rsidRDefault="004B2B3A" w:rsidP="004B2B3A">
      <w:r w:rsidRPr="004B2B3A">
        <w:t>Proposals due on or before February 1</w:t>
      </w:r>
      <w:r w:rsidRPr="004B2B3A">
        <w:rPr>
          <w:vertAlign w:val="superscript"/>
        </w:rPr>
        <w:t>st</w:t>
      </w:r>
      <w:r w:rsidRPr="004B2B3A">
        <w:t xml:space="preserve">, 2019 and shall be awarded at the discretion of the board which oversees the facility.  </w:t>
      </w:r>
    </w:p>
    <w:p w14:paraId="659DDEC5" w14:textId="6C71EFE8" w:rsidR="004B2B3A" w:rsidRPr="004B2B3A" w:rsidRDefault="004B2B3A" w:rsidP="004B2B3A">
      <w:r w:rsidRPr="004B2B3A">
        <w:t xml:space="preserve">Submit proposals </w:t>
      </w:r>
      <w:r w:rsidR="0065226D">
        <w:t xml:space="preserve">marked “Mowing Bid” </w:t>
      </w:r>
      <w:r w:rsidRPr="004B2B3A">
        <w:t>to:</w:t>
      </w:r>
    </w:p>
    <w:p w14:paraId="74780F25" w14:textId="77777777" w:rsidR="004B2B3A" w:rsidRPr="004B2B3A" w:rsidRDefault="004B2B3A" w:rsidP="004B2B3A"/>
    <w:p w14:paraId="3CE9E7A4" w14:textId="77777777" w:rsidR="004B2B3A" w:rsidRPr="004B2B3A" w:rsidRDefault="004B2B3A" w:rsidP="004B2B3A">
      <w:r w:rsidRPr="004B2B3A">
        <w:t xml:space="preserve">City of Hebron </w:t>
      </w:r>
    </w:p>
    <w:p w14:paraId="74685950" w14:textId="77777777" w:rsidR="004B2B3A" w:rsidRPr="004B2B3A" w:rsidRDefault="004B2B3A" w:rsidP="004B2B3A">
      <w:r w:rsidRPr="004B2B3A">
        <w:t>PO Box 29</w:t>
      </w:r>
    </w:p>
    <w:p w14:paraId="623750FD" w14:textId="77777777" w:rsidR="004B2B3A" w:rsidRPr="004B2B3A" w:rsidRDefault="004B2B3A" w:rsidP="004B2B3A">
      <w:r w:rsidRPr="004B2B3A">
        <w:t xml:space="preserve">216 Lincoln Ave </w:t>
      </w:r>
    </w:p>
    <w:p w14:paraId="7F2AEEB8" w14:textId="77777777" w:rsidR="004B2B3A" w:rsidRPr="004B2B3A" w:rsidRDefault="004B2B3A" w:rsidP="004B2B3A">
      <w:r w:rsidRPr="004B2B3A">
        <w:t>Hebron, NE  68370</w:t>
      </w:r>
    </w:p>
    <w:p w14:paraId="6CCF02D1" w14:textId="77777777" w:rsidR="006A6074" w:rsidRPr="00905F3D" w:rsidRDefault="006A6074" w:rsidP="00905F3D"/>
    <w:sectPr w:rsidR="006A6074" w:rsidRPr="00905F3D">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0793B" w14:textId="77777777" w:rsidR="00146D12" w:rsidRDefault="00146D12" w:rsidP="00714113">
      <w:pPr>
        <w:spacing w:after="0" w:line="240" w:lineRule="auto"/>
      </w:pPr>
      <w:r>
        <w:separator/>
      </w:r>
    </w:p>
  </w:endnote>
  <w:endnote w:type="continuationSeparator" w:id="0">
    <w:p w14:paraId="3DBC2B12" w14:textId="77777777" w:rsidR="00146D12" w:rsidRDefault="00146D12" w:rsidP="0071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82BBF" w14:textId="77777777" w:rsidR="00146D12" w:rsidRDefault="00146D12" w:rsidP="00714113">
      <w:pPr>
        <w:spacing w:after="0" w:line="240" w:lineRule="auto"/>
      </w:pPr>
      <w:r>
        <w:separator/>
      </w:r>
    </w:p>
  </w:footnote>
  <w:footnote w:type="continuationSeparator" w:id="0">
    <w:p w14:paraId="592B93B8" w14:textId="77777777" w:rsidR="00146D12" w:rsidRDefault="00146D12" w:rsidP="0071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C7FB" w14:textId="77777777" w:rsidR="00714113" w:rsidRDefault="00146D12">
    <w:pPr>
      <w:pStyle w:val="Header"/>
    </w:pPr>
    <w:r>
      <w:rPr>
        <w:noProof/>
      </w:rPr>
      <w:pict w14:anchorId="76AAC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142329" o:spid="_x0000_s2050" type="#_x0000_t136" style="position:absolute;margin-left:0;margin-top:0;width:518.4pt;height:141.35pt;rotation:315;z-index:-251655168;mso-position-horizontal:center;mso-position-horizontal-relative:margin;mso-position-vertical:center;mso-position-vertical-relative:margin" o:allowincell="f" fillcolor="silver" stroked="f">
          <v:fill opacity=".5"/>
          <v:textpath style="font-family:&quot;Calibri&quot;;font-size:1pt" string="City of Hebr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53F4E" w14:textId="77777777" w:rsidR="00714113" w:rsidRDefault="00714113">
    <w:pPr>
      <w:pStyle w:val="Header"/>
    </w:pPr>
    <w:r>
      <w:t xml:space="preserve">                                           </w:t>
    </w:r>
    <w:r>
      <w:rPr>
        <w:noProof/>
      </w:rPr>
      <w:drawing>
        <wp:inline distT="0" distB="0" distL="0" distR="0" wp14:anchorId="1131B1F9" wp14:editId="3A855F2B">
          <wp:extent cx="254317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OfHebron-01.jpg"/>
                  <pic:cNvPicPr/>
                </pic:nvPicPr>
                <pic:blipFill rotWithShape="1">
                  <a:blip r:embed="rId1">
                    <a:extLst>
                      <a:ext uri="{28A0092B-C50C-407E-A947-70E740481C1C}">
                        <a14:useLocalDpi xmlns:a14="http://schemas.microsoft.com/office/drawing/2010/main" val="0"/>
                      </a:ext>
                    </a:extLst>
                  </a:blip>
                  <a:srcRect l="2565" t="18781" r="54646" b="50589"/>
                  <a:stretch/>
                </pic:blipFill>
                <pic:spPr bwMode="auto">
                  <a:xfrm>
                    <a:off x="0" y="0"/>
                    <a:ext cx="2543175" cy="13049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720A2" w14:textId="77777777" w:rsidR="00714113" w:rsidRDefault="00146D12">
    <w:pPr>
      <w:pStyle w:val="Header"/>
    </w:pPr>
    <w:r>
      <w:rPr>
        <w:noProof/>
      </w:rPr>
      <w:pict w14:anchorId="29A0D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142328" o:spid="_x0000_s2049" type="#_x0000_t136" style="position:absolute;margin-left:0;margin-top:0;width:518.4pt;height:141.35pt;rotation:315;z-index:-251657216;mso-position-horizontal:center;mso-position-horizontal-relative:margin;mso-position-vertical:center;mso-position-vertical-relative:margin" o:allowincell="f" fillcolor="silver" stroked="f">
          <v:fill opacity=".5"/>
          <v:textpath style="font-family:&quot;Calibri&quot;;font-size:1pt" string="City of Hebr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13"/>
    <w:rsid w:val="000B7A76"/>
    <w:rsid w:val="00146D12"/>
    <w:rsid w:val="002F3738"/>
    <w:rsid w:val="00305B47"/>
    <w:rsid w:val="003D5515"/>
    <w:rsid w:val="00410340"/>
    <w:rsid w:val="004B2B3A"/>
    <w:rsid w:val="004E3861"/>
    <w:rsid w:val="00520C94"/>
    <w:rsid w:val="0065226D"/>
    <w:rsid w:val="006A6074"/>
    <w:rsid w:val="006F146D"/>
    <w:rsid w:val="00701AA1"/>
    <w:rsid w:val="00714113"/>
    <w:rsid w:val="007349D1"/>
    <w:rsid w:val="00895516"/>
    <w:rsid w:val="008C3783"/>
    <w:rsid w:val="00905F3D"/>
    <w:rsid w:val="00A34F3C"/>
    <w:rsid w:val="00B742F4"/>
    <w:rsid w:val="00BF072C"/>
    <w:rsid w:val="00C91BD2"/>
    <w:rsid w:val="00D15DE2"/>
    <w:rsid w:val="00D33E04"/>
    <w:rsid w:val="00D51D58"/>
    <w:rsid w:val="00D9784E"/>
    <w:rsid w:val="00DC782A"/>
    <w:rsid w:val="00E9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A30ECA"/>
  <w15:chartTrackingRefBased/>
  <w15:docId w15:val="{E31EB686-97B5-4420-8C4C-8DB4E09E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113"/>
  </w:style>
  <w:style w:type="paragraph" w:styleId="Footer">
    <w:name w:val="footer"/>
    <w:basedOn w:val="Normal"/>
    <w:link w:val="FooterChar"/>
    <w:uiPriority w:val="99"/>
    <w:unhideWhenUsed/>
    <w:rsid w:val="00714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Fangmeier</dc:creator>
  <cp:keywords/>
  <dc:description/>
  <cp:lastModifiedBy>Chris Fangmeier</cp:lastModifiedBy>
  <cp:revision>2</cp:revision>
  <cp:lastPrinted>2019-01-03T17:29:00Z</cp:lastPrinted>
  <dcterms:created xsi:type="dcterms:W3CDTF">2019-01-10T20:45:00Z</dcterms:created>
  <dcterms:modified xsi:type="dcterms:W3CDTF">2019-01-10T20:45:00Z</dcterms:modified>
</cp:coreProperties>
</file>